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86" w:rsidRPr="00E205B3" w:rsidRDefault="00904F86" w:rsidP="00904F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Pr="00E205B3">
        <w:rPr>
          <w:b/>
          <w:sz w:val="36"/>
          <w:szCs w:val="36"/>
        </w:rPr>
        <w:t xml:space="preserve">lan for dokumentasjon av pedagogisk tilrettelegging for </w:t>
      </w:r>
      <w:r>
        <w:rPr>
          <w:b/>
          <w:sz w:val="36"/>
          <w:szCs w:val="36"/>
        </w:rPr>
        <w:t>barnehagar</w:t>
      </w:r>
      <w:r w:rsidRPr="00E205B3">
        <w:rPr>
          <w:b/>
          <w:sz w:val="36"/>
          <w:szCs w:val="36"/>
        </w:rPr>
        <w:t xml:space="preserve"> i </w:t>
      </w:r>
    </w:p>
    <w:p w:rsidR="00904F86" w:rsidRPr="00E205B3" w:rsidRDefault="00904F86" w:rsidP="00904F86">
      <w:pPr>
        <w:jc w:val="center"/>
        <w:rPr>
          <w:b/>
          <w:sz w:val="36"/>
          <w:szCs w:val="36"/>
        </w:rPr>
      </w:pPr>
      <w:r w:rsidRPr="00E205B3">
        <w:rPr>
          <w:b/>
          <w:sz w:val="36"/>
          <w:szCs w:val="36"/>
        </w:rPr>
        <w:t>Nord-Gudbrandsdal</w:t>
      </w:r>
    </w:p>
    <w:p w:rsidR="00904F86" w:rsidRPr="00377891" w:rsidRDefault="00904F86" w:rsidP="00904F86">
      <w:pPr>
        <w:outlineLvl w:val="0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/>
          <w:noProof/>
          <w:sz w:val="18"/>
          <w:szCs w:val="18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0134D" wp14:editId="42D143B2">
                <wp:simplePos x="0" y="0"/>
                <wp:positionH relativeFrom="column">
                  <wp:posOffset>7624445</wp:posOffset>
                </wp:positionH>
                <wp:positionV relativeFrom="paragraph">
                  <wp:posOffset>29210</wp:posOffset>
                </wp:positionV>
                <wp:extent cx="1466850" cy="590550"/>
                <wp:effectExtent l="0" t="0" r="19050" b="1905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19C1" w:rsidRPr="00CC5AFB" w:rsidRDefault="003F19C1" w:rsidP="00904F86">
                            <w:pPr>
                              <w:jc w:val="center"/>
                            </w:pPr>
                            <w:r w:rsidRPr="00CC5AFB">
                              <w:t>Unntatt offentlegheit,</w:t>
                            </w:r>
                          </w:p>
                          <w:p w:rsidR="003F19C1" w:rsidRPr="00CC5AFB" w:rsidRDefault="003F19C1" w:rsidP="00904F86">
                            <w:pPr>
                              <w:jc w:val="center"/>
                            </w:pPr>
                            <w:proofErr w:type="spellStart"/>
                            <w:r w:rsidRPr="00CC5AFB">
                              <w:t>Jfr</w:t>
                            </w:r>
                            <w:proofErr w:type="spellEnd"/>
                            <w:r w:rsidRPr="00CC5AFB">
                              <w:t xml:space="preserve"> § 13 i </w:t>
                            </w:r>
                            <w:proofErr w:type="spellStart"/>
                            <w:r w:rsidRPr="00CC5AFB">
                              <w:t>Offh.lova</w:t>
                            </w:r>
                            <w:proofErr w:type="spellEnd"/>
                          </w:p>
                          <w:p w:rsidR="003F19C1" w:rsidRPr="00BA4788" w:rsidRDefault="003F19C1" w:rsidP="00904F86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Offentlighetslova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6" type="#_x0000_t202" style="position:absolute;margin-left:600.35pt;margin-top:2.3pt;width:115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" fillcolor="window" strokeweight=".5pt">
                <v:textbox>
                  <w:txbxContent>
                    <w:p w:rsidR="003F19C1" w:rsidRPr="00CC5AFB" w:rsidRDefault="003F19C1" w:rsidP="00904F86">
                      <w:pPr>
                        <w:jc w:val="center"/>
                      </w:pPr>
                      <w:r w:rsidRPr="00CC5AFB">
                        <w:t>Unntatt offentlegheit,</w:t>
                      </w:r>
                    </w:p>
                    <w:p w:rsidR="003F19C1" w:rsidRPr="00CC5AFB" w:rsidRDefault="003F19C1" w:rsidP="00904F86">
                      <w:pPr>
                        <w:jc w:val="center"/>
                      </w:pPr>
                      <w:proofErr w:type="spellStart"/>
                      <w:r w:rsidRPr="00CC5AFB">
                        <w:t>Jfr</w:t>
                      </w:r>
                      <w:proofErr w:type="spellEnd"/>
                      <w:r w:rsidRPr="00CC5AFB">
                        <w:t xml:space="preserve"> § 13 i </w:t>
                      </w:r>
                      <w:proofErr w:type="spellStart"/>
                      <w:r w:rsidRPr="00CC5AFB">
                        <w:t>Offh.lova</w:t>
                      </w:r>
                      <w:proofErr w:type="spellEnd"/>
                    </w:p>
                    <w:p w:rsidR="003F19C1" w:rsidRPr="00BA4788" w:rsidRDefault="003F19C1" w:rsidP="00904F86">
                      <w:pPr>
                        <w:jc w:val="center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Offentlighetslova</w:t>
                      </w:r>
                    </w:p>
                  </w:txbxContent>
                </v:textbox>
              </v:shape>
            </w:pict>
          </mc:Fallback>
        </mc:AlternateContent>
      </w:r>
    </w:p>
    <w:p w:rsidR="00904F86" w:rsidRPr="00377891" w:rsidRDefault="00904F86" w:rsidP="00904F86">
      <w:pPr>
        <w:rPr>
          <w:rFonts w:ascii="Arial Narrow" w:hAnsi="Arial Narrow"/>
          <w:sz w:val="16"/>
          <w:szCs w:val="16"/>
        </w:rPr>
      </w:pPr>
      <w:r w:rsidRPr="00377891">
        <w:rPr>
          <w:rFonts w:ascii="Arial Narrow" w:hAnsi="Arial Narrow"/>
          <w:sz w:val="16"/>
          <w:szCs w:val="16"/>
        </w:rPr>
        <w:t xml:space="preserve"> Dovre         Sel </w:t>
      </w:r>
      <w:r w:rsidRPr="00377891">
        <w:rPr>
          <w:rFonts w:ascii="Arial Narrow" w:hAnsi="Arial Narrow"/>
          <w:sz w:val="16"/>
          <w:szCs w:val="16"/>
        </w:rPr>
        <w:tab/>
        <w:t xml:space="preserve">  Lom </w:t>
      </w:r>
      <w:r w:rsidRPr="00377891">
        <w:rPr>
          <w:rFonts w:ascii="Arial Narrow" w:hAnsi="Arial Narrow"/>
          <w:sz w:val="16"/>
          <w:szCs w:val="16"/>
        </w:rPr>
        <w:tab/>
        <w:t xml:space="preserve">  Skjåk</w:t>
      </w:r>
      <w:r w:rsidRPr="00377891">
        <w:rPr>
          <w:rFonts w:ascii="Arial Narrow" w:hAnsi="Arial Narrow"/>
          <w:sz w:val="16"/>
          <w:szCs w:val="16"/>
        </w:rPr>
        <w:tab/>
        <w:t xml:space="preserve">  Vågå </w:t>
      </w:r>
      <w:r w:rsidRPr="00377891">
        <w:rPr>
          <w:rFonts w:ascii="Arial Narrow" w:hAnsi="Arial Narrow"/>
          <w:sz w:val="16"/>
          <w:szCs w:val="16"/>
        </w:rPr>
        <w:tab/>
        <w:t xml:space="preserve">  Lesja</w:t>
      </w:r>
      <w:r w:rsidRPr="00377891">
        <w:rPr>
          <w:rFonts w:ascii="Arial Narrow" w:hAnsi="Arial Narrow"/>
          <w:sz w:val="16"/>
          <w:szCs w:val="16"/>
        </w:rPr>
        <w:tab/>
        <w:t xml:space="preserve"> </w:t>
      </w:r>
      <w:r w:rsidRPr="00377891">
        <w:rPr>
          <w:rFonts w:ascii="Arial Narrow" w:hAnsi="Arial Narrow"/>
          <w:sz w:val="16"/>
          <w:szCs w:val="16"/>
        </w:rPr>
        <w:tab/>
      </w:r>
      <w:r w:rsidRPr="00377891">
        <w:rPr>
          <w:rFonts w:ascii="Arial Narrow" w:hAnsi="Arial Narrow"/>
          <w:sz w:val="16"/>
          <w:szCs w:val="16"/>
        </w:rPr>
        <w:tab/>
      </w:r>
      <w:r w:rsidRPr="00377891">
        <w:rPr>
          <w:rFonts w:ascii="Arial Narrow" w:hAnsi="Arial Narrow"/>
          <w:sz w:val="16"/>
          <w:szCs w:val="16"/>
        </w:rPr>
        <w:tab/>
      </w:r>
    </w:p>
    <w:p w:rsidR="00904F86" w:rsidRPr="00377891" w:rsidRDefault="00904F86" w:rsidP="00904F86">
      <w:pPr>
        <w:jc w:val="center"/>
        <w:rPr>
          <w:rFonts w:ascii="Arial Narrow" w:hAnsi="Arial Narrow"/>
          <w:sz w:val="16"/>
          <w:szCs w:val="16"/>
        </w:rPr>
      </w:pPr>
    </w:p>
    <w:p w:rsidR="00904F86" w:rsidRPr="00206C1C" w:rsidRDefault="00904F86" w:rsidP="00904F86">
      <w:r w:rsidRPr="00377891">
        <w:rPr>
          <w:rFonts w:ascii="Arial Narrow" w:hAnsi="Arial Narrow"/>
          <w:noProof/>
          <w:sz w:val="16"/>
          <w:szCs w:val="16"/>
          <w:lang w:val="nb-NO" w:eastAsia="nb-NO"/>
        </w:rPr>
        <w:drawing>
          <wp:inline distT="0" distB="0" distL="0" distR="0" wp14:anchorId="711ECB85" wp14:editId="45728E93">
            <wp:extent cx="371475" cy="457200"/>
            <wp:effectExtent l="0" t="0" r="9525" b="0"/>
            <wp:docPr id="2" name="Bilde 2" descr="Dovre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vre kommunevåp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1">
        <w:rPr>
          <w:sz w:val="16"/>
          <w:szCs w:val="16"/>
        </w:rPr>
        <w:tab/>
      </w:r>
      <w:r w:rsidRPr="00377891">
        <w:rPr>
          <w:noProof/>
          <w:sz w:val="16"/>
          <w:szCs w:val="16"/>
          <w:lang w:val="nb-NO" w:eastAsia="nb-NO"/>
        </w:rPr>
        <w:drawing>
          <wp:inline distT="0" distB="0" distL="0" distR="0" wp14:anchorId="56D46E8C" wp14:editId="2EA1E633">
            <wp:extent cx="323850" cy="447675"/>
            <wp:effectExtent l="0" t="0" r="0" b="9525"/>
            <wp:docPr id="3" name="Bilde 3" descr="Sel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 kommunevåp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1">
        <w:rPr>
          <w:sz w:val="16"/>
          <w:szCs w:val="16"/>
        </w:rPr>
        <w:tab/>
      </w:r>
      <w:r w:rsidRPr="00377891">
        <w:rPr>
          <w:noProof/>
          <w:sz w:val="16"/>
          <w:szCs w:val="16"/>
          <w:lang w:val="nb-NO" w:eastAsia="nb-NO"/>
        </w:rPr>
        <w:drawing>
          <wp:inline distT="0" distB="0" distL="0" distR="0" wp14:anchorId="1408F73D" wp14:editId="3701A84B">
            <wp:extent cx="352425" cy="447675"/>
            <wp:effectExtent l="0" t="0" r="9525" b="9525"/>
            <wp:docPr id="4" name="Bilde 4" descr="Lom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m kommunevåp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1">
        <w:rPr>
          <w:sz w:val="16"/>
          <w:szCs w:val="16"/>
        </w:rPr>
        <w:tab/>
      </w:r>
      <w:r w:rsidRPr="00377891">
        <w:rPr>
          <w:noProof/>
          <w:sz w:val="16"/>
          <w:szCs w:val="16"/>
          <w:lang w:val="nb-NO" w:eastAsia="nb-NO"/>
        </w:rPr>
        <w:drawing>
          <wp:inline distT="0" distB="0" distL="0" distR="0" wp14:anchorId="55A20383" wp14:editId="436D9042">
            <wp:extent cx="352425" cy="447675"/>
            <wp:effectExtent l="0" t="0" r="9525" b="9525"/>
            <wp:docPr id="5" name="Bilde 5" descr="Skjåk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jåk kommunevå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1">
        <w:rPr>
          <w:sz w:val="16"/>
          <w:szCs w:val="16"/>
        </w:rPr>
        <w:tab/>
      </w:r>
      <w:r w:rsidRPr="00377891">
        <w:rPr>
          <w:noProof/>
          <w:sz w:val="16"/>
          <w:szCs w:val="16"/>
          <w:lang w:val="nb-NO" w:eastAsia="nb-NO"/>
        </w:rPr>
        <w:drawing>
          <wp:inline distT="0" distB="0" distL="0" distR="0" wp14:anchorId="5D43FB62" wp14:editId="140FBC6A">
            <wp:extent cx="361950" cy="447675"/>
            <wp:effectExtent l="0" t="0" r="0" b="9525"/>
            <wp:docPr id="6" name="Bilde 6" descr="Vågå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ågå kommunevåp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1">
        <w:rPr>
          <w:sz w:val="16"/>
          <w:szCs w:val="16"/>
        </w:rPr>
        <w:tab/>
      </w:r>
      <w:r w:rsidRPr="00377891">
        <w:rPr>
          <w:noProof/>
          <w:sz w:val="16"/>
          <w:szCs w:val="16"/>
          <w:lang w:val="nb-NO" w:eastAsia="nb-NO"/>
        </w:rPr>
        <w:drawing>
          <wp:inline distT="0" distB="0" distL="0" distR="0" wp14:anchorId="3ABBF1DE" wp14:editId="573AB6CD">
            <wp:extent cx="361950" cy="447675"/>
            <wp:effectExtent l="0" t="0" r="0" b="9525"/>
            <wp:docPr id="8" name="Bilde 8" descr="Lesja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ja kommunevåp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22"/>
          <w:szCs w:val="22"/>
        </w:rPr>
        <w:t>Blir nytta når barnehagen</w:t>
      </w:r>
      <w:r w:rsidRPr="00E205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treng ein oversikt over tilrettelegging</w:t>
      </w:r>
      <w:r w:rsidRPr="00E205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for eit barn. </w:t>
      </w:r>
    </w:p>
    <w:p w:rsidR="00904F86" w:rsidRPr="00E205B3" w:rsidRDefault="00904F86" w:rsidP="00904F86">
      <w:pPr>
        <w:jc w:val="center"/>
        <w:rPr>
          <w:b/>
          <w:sz w:val="22"/>
          <w:szCs w:val="22"/>
        </w:rPr>
      </w:pPr>
    </w:p>
    <w:tbl>
      <w:tblPr>
        <w:tblStyle w:val="Tabellrutenett"/>
        <w:tblW w:w="14709" w:type="dxa"/>
        <w:tblLook w:val="04A0" w:firstRow="1" w:lastRow="0" w:firstColumn="1" w:lastColumn="0" w:noHBand="0" w:noVBand="1"/>
      </w:tblPr>
      <w:tblGrid>
        <w:gridCol w:w="4714"/>
        <w:gridCol w:w="4714"/>
        <w:gridCol w:w="5281"/>
      </w:tblGrid>
      <w:tr w:rsidR="00904F86" w:rsidTr="003F19C1">
        <w:tc>
          <w:tcPr>
            <w:tcW w:w="4714" w:type="dxa"/>
          </w:tcPr>
          <w:p w:rsidR="00904F86" w:rsidRPr="00D177C0" w:rsidRDefault="00904F86" w:rsidP="003F19C1">
            <w:pPr>
              <w:rPr>
                <w:b/>
              </w:rPr>
            </w:pPr>
            <w:r>
              <w:rPr>
                <w:b/>
              </w:rPr>
              <w:t>Namn:</w:t>
            </w:r>
          </w:p>
        </w:tc>
        <w:tc>
          <w:tcPr>
            <w:tcW w:w="4714" w:type="dxa"/>
          </w:tcPr>
          <w:p w:rsidR="00904F86" w:rsidRPr="00D177C0" w:rsidRDefault="00904F86" w:rsidP="003F19C1">
            <w:pPr>
              <w:rPr>
                <w:b/>
              </w:rPr>
            </w:pPr>
            <w:r w:rsidRPr="00D177C0">
              <w:rPr>
                <w:b/>
              </w:rPr>
              <w:t>Fødd</w:t>
            </w:r>
            <w:r>
              <w:rPr>
                <w:b/>
              </w:rPr>
              <w:t>:</w:t>
            </w:r>
          </w:p>
        </w:tc>
        <w:tc>
          <w:tcPr>
            <w:tcW w:w="5281" w:type="dxa"/>
          </w:tcPr>
          <w:p w:rsidR="00904F86" w:rsidRPr="00D177C0" w:rsidRDefault="00904F86" w:rsidP="003F19C1">
            <w:pPr>
              <w:rPr>
                <w:b/>
              </w:rPr>
            </w:pPr>
            <w:r>
              <w:rPr>
                <w:b/>
              </w:rPr>
              <w:t xml:space="preserve">Barnehage: </w:t>
            </w:r>
          </w:p>
        </w:tc>
      </w:tr>
      <w:tr w:rsidR="00904F86" w:rsidTr="003F19C1">
        <w:tc>
          <w:tcPr>
            <w:tcW w:w="4714" w:type="dxa"/>
          </w:tcPr>
          <w:p w:rsidR="00904F86" w:rsidRPr="00D177C0" w:rsidRDefault="00904F86" w:rsidP="003F19C1">
            <w:pPr>
              <w:rPr>
                <w:b/>
              </w:rPr>
            </w:pPr>
            <w:r>
              <w:rPr>
                <w:b/>
              </w:rPr>
              <w:t>Ansvarleg pedagog:</w:t>
            </w:r>
          </w:p>
        </w:tc>
        <w:tc>
          <w:tcPr>
            <w:tcW w:w="4714" w:type="dxa"/>
          </w:tcPr>
          <w:p w:rsidR="00904F86" w:rsidRPr="00D177C0" w:rsidRDefault="00904F86" w:rsidP="003F19C1">
            <w:pPr>
              <w:rPr>
                <w:b/>
              </w:rPr>
            </w:pPr>
            <w:r>
              <w:rPr>
                <w:b/>
              </w:rPr>
              <w:t>Styrkingstiltak:</w:t>
            </w:r>
          </w:p>
        </w:tc>
        <w:tc>
          <w:tcPr>
            <w:tcW w:w="5281" w:type="dxa"/>
          </w:tcPr>
          <w:p w:rsidR="00904F86" w:rsidRPr="00D177C0" w:rsidRDefault="00904F86" w:rsidP="003F19C1">
            <w:pPr>
              <w:rPr>
                <w:b/>
              </w:rPr>
            </w:pPr>
            <w:r>
              <w:rPr>
                <w:b/>
              </w:rPr>
              <w:t xml:space="preserve">Dato for evaluering: </w:t>
            </w:r>
          </w:p>
        </w:tc>
      </w:tr>
      <w:tr w:rsidR="00904F86" w:rsidTr="003F19C1">
        <w:tc>
          <w:tcPr>
            <w:tcW w:w="4714" w:type="dxa"/>
          </w:tcPr>
          <w:p w:rsidR="00904F86" w:rsidRPr="00D177C0" w:rsidRDefault="00904F86" w:rsidP="003F19C1">
            <w:pPr>
              <w:rPr>
                <w:b/>
              </w:rPr>
            </w:pPr>
            <w:r w:rsidRPr="00D177C0">
              <w:rPr>
                <w:b/>
              </w:rPr>
              <w:t>Hovudmål:</w:t>
            </w:r>
          </w:p>
        </w:tc>
        <w:tc>
          <w:tcPr>
            <w:tcW w:w="4714" w:type="dxa"/>
          </w:tcPr>
          <w:p w:rsidR="00904F86" w:rsidRPr="00D177C0" w:rsidRDefault="003F19C1" w:rsidP="003F19C1">
            <w:pPr>
              <w:rPr>
                <w:b/>
              </w:rPr>
            </w:pPr>
            <w:r>
              <w:rPr>
                <w:b/>
              </w:rPr>
              <w:t>Drøfta med føresette</w:t>
            </w:r>
            <w:r w:rsidR="0097483A">
              <w:rPr>
                <w:b/>
              </w:rPr>
              <w:t xml:space="preserve"> (dato)</w:t>
            </w:r>
            <w:bookmarkStart w:id="0" w:name="_GoBack"/>
            <w:bookmarkEnd w:id="0"/>
            <w:r>
              <w:rPr>
                <w:b/>
              </w:rPr>
              <w:t>:</w:t>
            </w:r>
          </w:p>
        </w:tc>
        <w:tc>
          <w:tcPr>
            <w:tcW w:w="5281" w:type="dxa"/>
          </w:tcPr>
          <w:p w:rsidR="00904F86" w:rsidRDefault="00904F86" w:rsidP="003F19C1">
            <w:pPr>
              <w:rPr>
                <w:b/>
              </w:rPr>
            </w:pPr>
            <w:r>
              <w:rPr>
                <w:b/>
              </w:rPr>
              <w:t>Samarbeid</w:t>
            </w:r>
            <w:r w:rsidR="0097483A">
              <w:rPr>
                <w:b/>
              </w:rPr>
              <w:t>ande</w:t>
            </w:r>
            <w:r>
              <w:rPr>
                <w:b/>
              </w:rPr>
              <w:t xml:space="preserve"> instansar</w:t>
            </w:r>
            <w:r w:rsidR="0097483A">
              <w:rPr>
                <w:b/>
              </w:rPr>
              <w:t xml:space="preserve">: </w:t>
            </w:r>
          </w:p>
          <w:p w:rsidR="00904F86" w:rsidRPr="007A25D8" w:rsidRDefault="00904F86" w:rsidP="003F19C1">
            <w:pPr>
              <w:rPr>
                <w:b/>
              </w:rPr>
            </w:pPr>
          </w:p>
        </w:tc>
      </w:tr>
    </w:tbl>
    <w:p w:rsidR="00904F86" w:rsidRDefault="00904F86" w:rsidP="00904F86"/>
    <w:tbl>
      <w:tblPr>
        <w:tblStyle w:val="Tabellrutenett"/>
        <w:tblW w:w="14709" w:type="dxa"/>
        <w:tblLook w:val="04A0" w:firstRow="1" w:lastRow="0" w:firstColumn="1" w:lastColumn="0" w:noHBand="0" w:noVBand="1"/>
      </w:tblPr>
      <w:tblGrid>
        <w:gridCol w:w="959"/>
        <w:gridCol w:w="1346"/>
        <w:gridCol w:w="1347"/>
        <w:gridCol w:w="3686"/>
        <w:gridCol w:w="3402"/>
        <w:gridCol w:w="3969"/>
      </w:tblGrid>
      <w:tr w:rsidR="00904F86" w:rsidTr="003F19C1">
        <w:tc>
          <w:tcPr>
            <w:tcW w:w="959" w:type="dxa"/>
          </w:tcPr>
          <w:p w:rsidR="00904F86" w:rsidRDefault="00904F86" w:rsidP="003F19C1"/>
        </w:tc>
        <w:tc>
          <w:tcPr>
            <w:tcW w:w="2693" w:type="dxa"/>
            <w:gridSpan w:val="2"/>
          </w:tcPr>
          <w:p w:rsidR="00904F86" w:rsidRDefault="00904F86" w:rsidP="003F19C1">
            <w:r>
              <w:rPr>
                <w:b/>
              </w:rPr>
              <w:t>Delmål (kva):</w:t>
            </w:r>
          </w:p>
        </w:tc>
        <w:tc>
          <w:tcPr>
            <w:tcW w:w="3686" w:type="dxa"/>
          </w:tcPr>
          <w:p w:rsidR="00904F86" w:rsidRPr="00E8522E" w:rsidRDefault="00904F86" w:rsidP="003F19C1">
            <w:pPr>
              <w:rPr>
                <w:b/>
              </w:rPr>
            </w:pPr>
            <w:r>
              <w:rPr>
                <w:b/>
              </w:rPr>
              <w:t>Arbeidsmåte/metodikk(korleis):</w:t>
            </w:r>
          </w:p>
        </w:tc>
        <w:tc>
          <w:tcPr>
            <w:tcW w:w="3402" w:type="dxa"/>
          </w:tcPr>
          <w:p w:rsidR="00904F86" w:rsidRPr="00E8522E" w:rsidRDefault="00904F86" w:rsidP="003F19C1">
            <w:pPr>
              <w:rPr>
                <w:b/>
              </w:rPr>
            </w:pPr>
            <w:r>
              <w:rPr>
                <w:b/>
              </w:rPr>
              <w:t>Organisering/hjelpemiddel (kor ofte, kor, kva treng du, lærestoff):</w:t>
            </w:r>
          </w:p>
        </w:tc>
        <w:tc>
          <w:tcPr>
            <w:tcW w:w="3969" w:type="dxa"/>
          </w:tcPr>
          <w:p w:rsidR="00904F86" w:rsidRDefault="00904F86" w:rsidP="003F19C1">
            <w:pPr>
              <w:rPr>
                <w:b/>
              </w:rPr>
            </w:pPr>
            <w:r>
              <w:rPr>
                <w:b/>
              </w:rPr>
              <w:t>Evaluering (riktige mål, er måla nådd, behov for anna organisering eller andre hjelpemidlar mm):</w:t>
            </w:r>
          </w:p>
        </w:tc>
      </w:tr>
      <w:tr w:rsidR="00904F86" w:rsidTr="003F19C1">
        <w:tc>
          <w:tcPr>
            <w:tcW w:w="959" w:type="dxa"/>
          </w:tcPr>
          <w:p w:rsidR="00904F86" w:rsidRDefault="00904F86" w:rsidP="003F19C1">
            <w:r>
              <w:t>1.</w:t>
            </w:r>
          </w:p>
        </w:tc>
        <w:tc>
          <w:tcPr>
            <w:tcW w:w="1346" w:type="dxa"/>
          </w:tcPr>
          <w:p w:rsidR="00904F86" w:rsidRDefault="003F19C1" w:rsidP="003F19C1">
            <w:pPr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1347" w:type="dxa"/>
          </w:tcPr>
          <w:p w:rsidR="00904F86" w:rsidRDefault="00904F86" w:rsidP="003F19C1">
            <w:pPr>
              <w:rPr>
                <w:b/>
              </w:rPr>
            </w:pPr>
          </w:p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3686" w:type="dxa"/>
          </w:tcPr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3402" w:type="dxa"/>
          </w:tcPr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3969" w:type="dxa"/>
          </w:tcPr>
          <w:p w:rsidR="00904F86" w:rsidRDefault="00904F86" w:rsidP="003F19C1">
            <w:pPr>
              <w:rPr>
                <w:b/>
              </w:rPr>
            </w:pPr>
          </w:p>
        </w:tc>
      </w:tr>
      <w:tr w:rsidR="00904F86" w:rsidTr="003F19C1">
        <w:tc>
          <w:tcPr>
            <w:tcW w:w="959" w:type="dxa"/>
          </w:tcPr>
          <w:p w:rsidR="00904F86" w:rsidRDefault="00904F86" w:rsidP="003F19C1"/>
        </w:tc>
        <w:tc>
          <w:tcPr>
            <w:tcW w:w="1346" w:type="dxa"/>
          </w:tcPr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1347" w:type="dxa"/>
          </w:tcPr>
          <w:p w:rsidR="00904F86" w:rsidRDefault="00904F86" w:rsidP="003F19C1">
            <w:pPr>
              <w:rPr>
                <w:b/>
              </w:rPr>
            </w:pPr>
          </w:p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3686" w:type="dxa"/>
          </w:tcPr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3402" w:type="dxa"/>
          </w:tcPr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3969" w:type="dxa"/>
          </w:tcPr>
          <w:p w:rsidR="00904F86" w:rsidRDefault="00904F86" w:rsidP="003F19C1">
            <w:pPr>
              <w:rPr>
                <w:b/>
              </w:rPr>
            </w:pPr>
          </w:p>
        </w:tc>
      </w:tr>
      <w:tr w:rsidR="00904F86" w:rsidTr="003F19C1">
        <w:tc>
          <w:tcPr>
            <w:tcW w:w="959" w:type="dxa"/>
          </w:tcPr>
          <w:p w:rsidR="00904F86" w:rsidRDefault="00904F86" w:rsidP="003F19C1">
            <w:r>
              <w:t>2.</w:t>
            </w:r>
          </w:p>
        </w:tc>
        <w:tc>
          <w:tcPr>
            <w:tcW w:w="1346" w:type="dxa"/>
          </w:tcPr>
          <w:p w:rsidR="00904F86" w:rsidRDefault="003F19C1" w:rsidP="003F19C1">
            <w:pPr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1347" w:type="dxa"/>
          </w:tcPr>
          <w:p w:rsidR="00904F86" w:rsidRDefault="00904F86" w:rsidP="003F19C1">
            <w:pPr>
              <w:rPr>
                <w:b/>
              </w:rPr>
            </w:pPr>
          </w:p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3686" w:type="dxa"/>
          </w:tcPr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3402" w:type="dxa"/>
          </w:tcPr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3969" w:type="dxa"/>
          </w:tcPr>
          <w:p w:rsidR="00904F86" w:rsidRDefault="00904F86" w:rsidP="003F19C1">
            <w:pPr>
              <w:rPr>
                <w:b/>
              </w:rPr>
            </w:pPr>
          </w:p>
        </w:tc>
      </w:tr>
      <w:tr w:rsidR="00904F86" w:rsidTr="003F19C1">
        <w:tc>
          <w:tcPr>
            <w:tcW w:w="959" w:type="dxa"/>
          </w:tcPr>
          <w:p w:rsidR="00904F86" w:rsidRDefault="00904F86" w:rsidP="003F19C1"/>
        </w:tc>
        <w:tc>
          <w:tcPr>
            <w:tcW w:w="1346" w:type="dxa"/>
          </w:tcPr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1347" w:type="dxa"/>
          </w:tcPr>
          <w:p w:rsidR="00904F86" w:rsidRDefault="00904F86" w:rsidP="003F19C1">
            <w:pPr>
              <w:rPr>
                <w:b/>
              </w:rPr>
            </w:pPr>
          </w:p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3686" w:type="dxa"/>
          </w:tcPr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3402" w:type="dxa"/>
          </w:tcPr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3969" w:type="dxa"/>
          </w:tcPr>
          <w:p w:rsidR="00904F86" w:rsidRDefault="00904F86" w:rsidP="003F19C1">
            <w:pPr>
              <w:rPr>
                <w:b/>
              </w:rPr>
            </w:pPr>
          </w:p>
        </w:tc>
      </w:tr>
      <w:tr w:rsidR="00904F86" w:rsidTr="003F19C1">
        <w:tc>
          <w:tcPr>
            <w:tcW w:w="959" w:type="dxa"/>
          </w:tcPr>
          <w:p w:rsidR="00904F86" w:rsidRDefault="00904F86" w:rsidP="003F19C1">
            <w:r>
              <w:t>3.</w:t>
            </w:r>
          </w:p>
        </w:tc>
        <w:tc>
          <w:tcPr>
            <w:tcW w:w="1346" w:type="dxa"/>
          </w:tcPr>
          <w:p w:rsidR="00904F86" w:rsidRDefault="003F19C1" w:rsidP="003F19C1">
            <w:pPr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1347" w:type="dxa"/>
          </w:tcPr>
          <w:p w:rsidR="00904F86" w:rsidRDefault="00904F86" w:rsidP="003F19C1">
            <w:pPr>
              <w:rPr>
                <w:b/>
              </w:rPr>
            </w:pPr>
          </w:p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3686" w:type="dxa"/>
          </w:tcPr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3402" w:type="dxa"/>
          </w:tcPr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3969" w:type="dxa"/>
          </w:tcPr>
          <w:p w:rsidR="00904F86" w:rsidRDefault="00904F86" w:rsidP="003F19C1">
            <w:pPr>
              <w:rPr>
                <w:b/>
              </w:rPr>
            </w:pPr>
          </w:p>
        </w:tc>
      </w:tr>
      <w:tr w:rsidR="00904F86" w:rsidTr="003F19C1">
        <w:tc>
          <w:tcPr>
            <w:tcW w:w="959" w:type="dxa"/>
          </w:tcPr>
          <w:p w:rsidR="00904F86" w:rsidRDefault="00904F86" w:rsidP="003F19C1"/>
        </w:tc>
        <w:tc>
          <w:tcPr>
            <w:tcW w:w="1346" w:type="dxa"/>
          </w:tcPr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1347" w:type="dxa"/>
          </w:tcPr>
          <w:p w:rsidR="00904F86" w:rsidRDefault="00904F86" w:rsidP="003F19C1">
            <w:pPr>
              <w:rPr>
                <w:b/>
              </w:rPr>
            </w:pPr>
          </w:p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3686" w:type="dxa"/>
          </w:tcPr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3402" w:type="dxa"/>
          </w:tcPr>
          <w:p w:rsidR="00904F86" w:rsidRDefault="00904F86" w:rsidP="003F19C1">
            <w:pPr>
              <w:rPr>
                <w:b/>
              </w:rPr>
            </w:pPr>
          </w:p>
        </w:tc>
        <w:tc>
          <w:tcPr>
            <w:tcW w:w="3969" w:type="dxa"/>
          </w:tcPr>
          <w:p w:rsidR="00904F86" w:rsidRDefault="00904F86" w:rsidP="003F19C1">
            <w:pPr>
              <w:rPr>
                <w:b/>
              </w:rPr>
            </w:pPr>
          </w:p>
        </w:tc>
      </w:tr>
    </w:tbl>
    <w:p w:rsidR="00904F86" w:rsidRDefault="00904F86" w:rsidP="00904F86"/>
    <w:p w:rsidR="00904F86" w:rsidRDefault="00904F86" w:rsidP="00904F86">
      <w:r>
        <w:t>Dato: __________</w:t>
      </w:r>
      <w:r>
        <w:tab/>
      </w:r>
      <w:r>
        <w:tab/>
        <w:t>___________________________________</w:t>
      </w:r>
      <w:r>
        <w:tab/>
      </w:r>
      <w:r>
        <w:tab/>
      </w:r>
      <w:r>
        <w:tab/>
        <w:t>___________________________________</w:t>
      </w:r>
    </w:p>
    <w:p w:rsidR="005E5364" w:rsidRDefault="00904F86">
      <w:r>
        <w:tab/>
      </w:r>
      <w:r>
        <w:tab/>
      </w:r>
      <w:r>
        <w:tab/>
      </w:r>
      <w:r>
        <w:tab/>
        <w:t>Underskrift ansvarleg pedagog</w:t>
      </w:r>
      <w:r>
        <w:tab/>
      </w:r>
      <w:r>
        <w:tab/>
      </w:r>
      <w:r>
        <w:tab/>
      </w:r>
      <w:r>
        <w:tab/>
        <w:t>Underskrift styrar</w:t>
      </w:r>
    </w:p>
    <w:sectPr w:rsidR="005E5364" w:rsidSect="003F19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86"/>
    <w:rsid w:val="00296FAA"/>
    <w:rsid w:val="003F19C1"/>
    <w:rsid w:val="005E5364"/>
    <w:rsid w:val="00904F86"/>
    <w:rsid w:val="0097483A"/>
    <w:rsid w:val="00A53C0E"/>
    <w:rsid w:val="00C2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F86"/>
    <w:rPr>
      <w:rFonts w:eastAsiaTheme="minorHAnsi" w:cstheme="minorBidi"/>
      <w:sz w:val="24"/>
      <w:szCs w:val="24"/>
      <w:lang w:val="nn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04F86"/>
    <w:rPr>
      <w:rFonts w:eastAsiaTheme="minorHAnsi" w:cstheme="minorBidi"/>
      <w:sz w:val="24"/>
      <w:szCs w:val="24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904F8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04F86"/>
    <w:rPr>
      <w:rFonts w:ascii="Tahoma" w:eastAsiaTheme="minorHAnsi" w:hAnsi="Tahoma" w:cs="Tahoma"/>
      <w:sz w:val="16"/>
      <w:szCs w:val="16"/>
      <w:lang w:val="nn-N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F86"/>
    <w:rPr>
      <w:rFonts w:eastAsiaTheme="minorHAnsi" w:cstheme="minorBidi"/>
      <w:sz w:val="24"/>
      <w:szCs w:val="24"/>
      <w:lang w:val="nn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04F86"/>
    <w:rPr>
      <w:rFonts w:eastAsiaTheme="minorHAnsi" w:cstheme="minorBidi"/>
      <w:sz w:val="24"/>
      <w:szCs w:val="24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904F8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04F86"/>
    <w:rPr>
      <w:rFonts w:ascii="Tahoma" w:eastAsiaTheme="minorHAnsi" w:hAnsi="Tahoma" w:cs="Tahoma"/>
      <w:sz w:val="16"/>
      <w:szCs w:val="16"/>
      <w:lang w:val="nn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517hien</dc:creator>
  <cp:lastModifiedBy>Brennhaugen, Lars Petter</cp:lastModifiedBy>
  <cp:revision>2</cp:revision>
  <dcterms:created xsi:type="dcterms:W3CDTF">2017-08-17T12:31:00Z</dcterms:created>
  <dcterms:modified xsi:type="dcterms:W3CDTF">2017-08-17T12:31:00Z</dcterms:modified>
</cp:coreProperties>
</file>